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7E40" w14:textId="77777777" w:rsidR="00284E9A" w:rsidRPr="001C186C" w:rsidRDefault="00284E9A" w:rsidP="00A16BDC">
      <w:pPr>
        <w:jc w:val="center"/>
        <w:rPr>
          <w:rFonts w:asciiTheme="minorHAnsi" w:hAnsiTheme="minorHAnsi" w:cstheme="minorHAnsi"/>
          <w:b/>
          <w:color w:val="000000"/>
          <w:kern w:val="28"/>
          <w:sz w:val="20"/>
        </w:rPr>
      </w:pPr>
      <w:r w:rsidRPr="001C186C">
        <w:rPr>
          <w:rFonts w:asciiTheme="minorHAnsi" w:hAnsiTheme="minorHAnsi" w:cstheme="minorHAnsi"/>
          <w:b/>
          <w:color w:val="000000"/>
          <w:kern w:val="28"/>
          <w:sz w:val="20"/>
        </w:rPr>
        <w:t xml:space="preserve">Informativa sulla tutela dei dati personali </w:t>
      </w:r>
    </w:p>
    <w:p w14:paraId="6C5E25B4" w14:textId="77777777" w:rsidR="00284E9A" w:rsidRPr="001C186C" w:rsidRDefault="00284E9A" w:rsidP="009A5C28">
      <w:pPr>
        <w:spacing w:after="240"/>
        <w:jc w:val="center"/>
        <w:rPr>
          <w:rFonts w:asciiTheme="minorHAnsi" w:hAnsiTheme="minorHAnsi" w:cstheme="minorHAnsi"/>
          <w:b/>
          <w:color w:val="000000"/>
          <w:kern w:val="28"/>
          <w:sz w:val="18"/>
          <w:szCs w:val="18"/>
        </w:rPr>
      </w:pPr>
      <w:r w:rsidRPr="001C186C">
        <w:rPr>
          <w:rFonts w:asciiTheme="minorHAnsi" w:hAnsiTheme="minorHAnsi" w:cstheme="minorHAnsi"/>
          <w:b/>
          <w:color w:val="000000"/>
          <w:kern w:val="28"/>
          <w:sz w:val="18"/>
          <w:szCs w:val="18"/>
        </w:rPr>
        <w:t>ai sensi dell’art. 13 GDPR 679/2016 – “Regolamento europeo sulla protezione dei dati personali</w:t>
      </w:r>
    </w:p>
    <w:p w14:paraId="72D95D07" w14:textId="60011BA5" w:rsidR="00284E9A" w:rsidRPr="001C186C" w:rsidRDefault="00284E9A" w:rsidP="00B679BF">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Ai sensi dell’art. 13 GDPR 679/2016,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hAnsiTheme="minorHAnsi" w:cstheme="minorHAnsi"/>
          <w:bCs/>
          <w:color w:val="000000" w:themeColor="text1"/>
          <w:sz w:val="18"/>
          <w:szCs w:val="18"/>
        </w:rPr>
        <w:t xml:space="preserve"> </w:t>
      </w:r>
      <w:r w:rsidRPr="001C186C">
        <w:rPr>
          <w:rFonts w:asciiTheme="minorHAnsi" w:eastAsia="Times New Roman" w:hAnsiTheme="minorHAnsi" w:cstheme="minorHAnsi"/>
          <w:bCs/>
          <w:color w:val="000000" w:themeColor="text1"/>
          <w:sz w:val="18"/>
          <w:szCs w:val="18"/>
        </w:rPr>
        <w:t xml:space="preserve">con sede in con sede in </w:t>
      </w:r>
      <w:r w:rsidR="00103176" w:rsidRPr="00103176">
        <w:rPr>
          <w:rFonts w:asciiTheme="minorHAnsi" w:eastAsia="Times New Roman" w:hAnsiTheme="minorHAnsi" w:cstheme="minorHAnsi"/>
          <w:bCs/>
          <w:noProof/>
          <w:color w:val="000000" w:themeColor="text1"/>
          <w:sz w:val="18"/>
          <w:szCs w:val="18"/>
        </w:rPr>
        <w:t>Via Novara, 101/105</w:t>
      </w:r>
      <w:r w:rsidRPr="001C186C">
        <w:rPr>
          <w:rFonts w:asciiTheme="minorHAnsi" w:eastAsia="Times New Roman" w:hAnsiTheme="minorHAnsi" w:cstheme="minorHAnsi"/>
          <w:bCs/>
          <w:color w:val="000000" w:themeColor="text1"/>
          <w:sz w:val="18"/>
          <w:szCs w:val="18"/>
        </w:rPr>
        <w:t xml:space="preserve">– </w:t>
      </w:r>
      <w:r w:rsidRPr="00F30427">
        <w:rPr>
          <w:rFonts w:asciiTheme="minorHAnsi" w:eastAsia="Times New Roman" w:hAnsiTheme="minorHAnsi" w:cstheme="minorHAnsi"/>
          <w:bCs/>
          <w:noProof/>
          <w:color w:val="000000" w:themeColor="text1"/>
          <w:sz w:val="18"/>
          <w:szCs w:val="18"/>
        </w:rPr>
        <w:t>28021</w:t>
      </w:r>
      <w:r w:rsidRPr="001C186C">
        <w:rPr>
          <w:rFonts w:asciiTheme="minorHAnsi" w:eastAsia="Times New Roman" w:hAnsiTheme="minorHAnsi" w:cstheme="minorHAnsi"/>
          <w:bCs/>
          <w:color w:val="000000" w:themeColor="text1"/>
          <w:sz w:val="18"/>
          <w:szCs w:val="18"/>
        </w:rPr>
        <w:t xml:space="preserve">  </w:t>
      </w:r>
      <w:r w:rsidRPr="00F30427">
        <w:rPr>
          <w:rFonts w:asciiTheme="minorHAnsi" w:eastAsia="Times New Roman" w:hAnsiTheme="minorHAnsi" w:cstheme="minorHAnsi"/>
          <w:bCs/>
          <w:noProof/>
          <w:color w:val="000000" w:themeColor="text1"/>
          <w:sz w:val="18"/>
          <w:szCs w:val="18"/>
        </w:rPr>
        <w:t>Borgomanero</w:t>
      </w:r>
      <w:r w:rsidRPr="001C186C">
        <w:rPr>
          <w:rFonts w:asciiTheme="minorHAnsi" w:eastAsia="Times New Roman" w:hAnsiTheme="minorHAnsi" w:cstheme="minorHAnsi"/>
          <w:bCs/>
          <w:color w:val="000000" w:themeColor="text1"/>
          <w:sz w:val="18"/>
          <w:szCs w:val="18"/>
        </w:rPr>
        <w:t xml:space="preserve">  (</w:t>
      </w:r>
      <w:r w:rsidRPr="00F30427">
        <w:rPr>
          <w:rFonts w:asciiTheme="minorHAnsi" w:eastAsia="Times New Roman" w:hAnsiTheme="minorHAnsi" w:cstheme="minorHAnsi"/>
          <w:bCs/>
          <w:noProof/>
          <w:color w:val="000000" w:themeColor="text1"/>
          <w:sz w:val="18"/>
          <w:szCs w:val="18"/>
        </w:rPr>
        <w:t>NO</w:t>
      </w:r>
      <w:r w:rsidRPr="001C186C">
        <w:rPr>
          <w:rFonts w:asciiTheme="minorHAnsi" w:eastAsia="Times New Roman" w:hAnsiTheme="minorHAnsi" w:cstheme="minorHAnsi"/>
          <w:bCs/>
          <w:color w:val="000000" w:themeColor="text1"/>
          <w:sz w:val="18"/>
          <w:szCs w:val="18"/>
        </w:rPr>
        <w:t>), in qualità di Titolare del trattamento garantisce, nell’ambito delle previsioni normative, che il trattamento dei dati personali si svolge nel rispetto dei diritti e delle libertà fondamentali, nonché della dignità dell’interessato con particolare riferimento alla riservatezza, all’identità personale, al diritto ed alla protezione dei dati personali.</w:t>
      </w:r>
      <w:r w:rsidRPr="001C186C">
        <w:rPr>
          <w:rFonts w:asciiTheme="minorHAnsi" w:hAnsiTheme="minorHAnsi" w:cstheme="minorHAnsi"/>
          <w:bCs/>
          <w:color w:val="000000" w:themeColor="text1"/>
          <w:sz w:val="18"/>
          <w:szCs w:val="18"/>
        </w:rPr>
        <w:t xml:space="preserve"> </w:t>
      </w:r>
      <w:r w:rsidRPr="001C186C">
        <w:rPr>
          <w:rFonts w:asciiTheme="minorHAnsi" w:eastAsia="Times New Roman" w:hAnsiTheme="minorHAnsi" w:cstheme="minorHAnsi"/>
          <w:bCs/>
          <w:color w:val="000000" w:themeColor="text1"/>
          <w:sz w:val="18"/>
          <w:szCs w:val="18"/>
        </w:rPr>
        <w:t>Ciò</w:t>
      </w:r>
      <w:r w:rsidRPr="001C186C">
        <w:rPr>
          <w:rFonts w:asciiTheme="minorHAnsi" w:hAnsiTheme="minorHAnsi" w:cstheme="minorHAnsi"/>
          <w:bCs/>
          <w:color w:val="000000" w:themeColor="text1"/>
          <w:sz w:val="18"/>
          <w:szCs w:val="18"/>
        </w:rPr>
        <w:t xml:space="preserve"> </w:t>
      </w:r>
      <w:r w:rsidRPr="001C186C">
        <w:rPr>
          <w:rFonts w:asciiTheme="minorHAnsi" w:eastAsia="Times New Roman" w:hAnsiTheme="minorHAnsi" w:cstheme="minorHAnsi"/>
          <w:bCs/>
          <w:color w:val="000000" w:themeColor="text1"/>
          <w:sz w:val="18"/>
          <w:szCs w:val="18"/>
        </w:rPr>
        <w:t xml:space="preserve">premesso,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xml:space="preserve"> informa gli interessati riguardo le finalità e le modalità del trattamento dei dati personali raccolti, il loro ambito di comunicazione e diffusione, oltre alla natura del loro conferimento.</w:t>
      </w:r>
    </w:p>
    <w:p w14:paraId="17D2D274" w14:textId="77777777" w:rsidR="00284E9A" w:rsidRPr="001C186C" w:rsidRDefault="00284E9A" w:rsidP="00C035F7">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BASE GIURIDICA DEL TRATTAMENTO</w:t>
      </w:r>
    </w:p>
    <w:p w14:paraId="0DE057D4" w14:textId="77777777" w:rsidR="00284E9A" w:rsidRPr="001C186C" w:rsidRDefault="00284E9A" w:rsidP="00C035F7">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 dati personali sono trattati, come meglio evidenziato nel paragrafo successivo, esclusivamente per finalità relative all’attività di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xml:space="preserve"> e agli adempimenti ad essa connessi; le basi giuridiche sono rinvenibili nel consenso (es. per il trattamento delle “categorie particolari di dati personali” o per marketing/profilazione) e/o nell’esecuzione di un contratto o di un servizio di nostra gestione di cui l’utente è parte o nell’esecuzione di misure precontrattuali adottate su richiesta dell’utente e/o nell’adempiere a obblighi legali ai quali è soggetto lo scrivente Titolare e/o nel legittimo interesse dello stesso.</w:t>
      </w:r>
    </w:p>
    <w:p w14:paraId="72960F84" w14:textId="77777777" w:rsidR="00284E9A" w:rsidRPr="001C186C" w:rsidRDefault="00284E9A" w:rsidP="003F68A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FINALITA’ DI TRATTAMENTO</w:t>
      </w:r>
    </w:p>
    <w:p w14:paraId="01DE414E" w14:textId="77777777" w:rsidR="00284E9A" w:rsidRPr="001C186C" w:rsidRDefault="00284E9A" w:rsidP="0015377E">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Tutti i dati personali forniti, comprese le immagini eventualmente inviate dall’interessato, costituiscono oggetto di trattamento e sono il risultato di una libera scelta dello stesso: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xml:space="preserve"> non dispone di mezzi illeciti per ottenere queste informazioni. La raccolta ed il trattamento dei dati personali in oggetto saranno effettuati:</w:t>
      </w:r>
    </w:p>
    <w:p w14:paraId="467BF4AC" w14:textId="77777777" w:rsidR="00284E9A" w:rsidRPr="001C186C" w:rsidRDefault="00284E9A" w:rsidP="0019244A">
      <w:pPr>
        <w:pStyle w:val="Paragrafoelenco"/>
        <w:widowControl w:val="0"/>
        <w:numPr>
          <w:ilvl w:val="0"/>
          <w:numId w:val="11"/>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per rispondere alle eventuali domande o per la corretta gestione della richiesta avanzata e, nel caso, per fornire un riscontro alla stessa ed eventualmente soddisfarla anche al fine di migliorare l’offerta dei nostri servizi.</w:t>
      </w:r>
    </w:p>
    <w:p w14:paraId="1C665231" w14:textId="77777777" w:rsidR="00284E9A" w:rsidRPr="001C186C" w:rsidRDefault="00284E9A" w:rsidP="0019244A">
      <w:pPr>
        <w:pStyle w:val="Paragrafoelenco"/>
        <w:widowControl w:val="0"/>
        <w:numPr>
          <w:ilvl w:val="0"/>
          <w:numId w:val="11"/>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previa manifestazione di idoneo, libero e specifico consenso, esprimibile in maniera facoltativa, da parte dell’interessato, per finalità quali invio di informazioni di carattere promozionale e commerciale, a mezzo posta o telefono e/o mediante comunicazioni elettroniche quali e-mail, fax, messaggi del tipo Sms o Mms o con altri sistemi automatizzati in futuro implementati, relative a nuove offerte di prodotti o servizi proposti da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w:t>
      </w:r>
    </w:p>
    <w:p w14:paraId="1C6BD4E8"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NATURA OBBLIGATORIA E FACOLTATIVA DEL CONFERIMENTO DEI DATI E CONSEGUENZE DI UN EVENTUALE RIFIUTO</w:t>
      </w:r>
    </w:p>
    <w:p w14:paraId="6FD3771C"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Il conferimento dei dati personali ed il conseguente trattamento da parte da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xml:space="preserve"> è facoltativo, tuttavia i dati contrassegnati sono strettamente funzionali all’evasione della richiesta dell’interessato. Il loro conferimento è necessario per le finalità di cui al precedente punto (i), l'eventuale rifiuto di fornire detti dati o il loro mancato, parziale o inesatto conferimento comporta l'impossibilità in tutto o in parte, di perfezionare e di dar corso alle richieste avanzate.</w:t>
      </w:r>
    </w:p>
    <w:p w14:paraId="1E8D5B2B"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Il conferimento dei dati personali ed il conseguente trattamento da parte di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per le finalità promozionali e commerciali, è facoltativo ed il mancato conferimento, anche parziale, non comporterà alcuna conseguenza sulla fruizione dei servizi.</w:t>
      </w:r>
      <w:r w:rsidRPr="001C186C">
        <w:rPr>
          <w:rFonts w:asciiTheme="minorHAnsi" w:eastAsia="Times New Roman" w:hAnsiTheme="minorHAnsi" w:cstheme="minorHAnsi"/>
          <w:bCs/>
          <w:color w:val="000000" w:themeColor="text1"/>
          <w:sz w:val="18"/>
          <w:szCs w:val="18"/>
          <w:highlight w:val="cyan"/>
        </w:rPr>
        <w:t xml:space="preserve"> </w:t>
      </w:r>
    </w:p>
    <w:p w14:paraId="2FEF4CF9"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L’utilizzo dei dati è comunque vincolato, ove previsto dalla vigente normativa per la tutela dei dati personali, al rilascio degli opportuni consensi da parte dell’interessato, come esplicitato nel relativo paragrafo di questa informativa.</w:t>
      </w:r>
    </w:p>
    <w:p w14:paraId="0A68C9D2"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MODALITA’ DI TRATTAMENTO</w:t>
      </w:r>
    </w:p>
    <w:p w14:paraId="71133D33"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Il trattamento dei dati personali sarà effettuato sia su supporti cartacei, mediante strumenti manuali, sia con l’ausilio di strumenti elettronici mediante idonee procedure informatiche e telematiche, attraverso sistemi e banche dati di proprietà dello scrivente, atti a memorizzare, gestire e trasmettere i dati, con logiche e modalità tali da garantirne la sicurezza e la riservatezza.</w:t>
      </w:r>
    </w:p>
    <w:p w14:paraId="0A1FCB69"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xml:space="preserve"> garantisce che i dati trattati saranno sempre pertinenti, completi e non eccedenti rispetto alle finalità per le quali sono raccolti, con l’impegno, da parte dell’interessato, di comunicare tempestivamente eventuali correzioni, integrazioni e/o aggiornamenti; specifiche misure di sicurezza sono osservate per prevenire la perdita dei dati, usi illeciti o non corretti ed accessi non autorizzati.</w:t>
      </w:r>
    </w:p>
    <w:p w14:paraId="00CB349E"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TEMPI DI CONSERVAZIONE</w:t>
      </w:r>
    </w:p>
    <w:p w14:paraId="0EAE5117"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I dati personali saranno trattati per il tempo strettamente necessario a conseguire gli scopi, sopra descritti, per adempiere ad obblighi contrattuali, di legge e di regolamento fatti salvi i termini prescrizionali e di legge nel rispetto dei diritti e in ottemperanza degli obblighi conseguenti.</w:t>
      </w:r>
    </w:p>
    <w:p w14:paraId="5069A1F8" w14:textId="77777777" w:rsidR="00284E9A" w:rsidRPr="001C186C" w:rsidRDefault="00284E9A" w:rsidP="00D560A4">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Con riferimento ai dati raccolti per finalità commerciali (di cui al punto ii), i dettagli sono limitati – per l’attività di profilazione - a 1 anno dalla data di acquisizione e 2 anni per l’attività di marketing diretto. </w:t>
      </w:r>
    </w:p>
    <w:p w14:paraId="7F77786D" w14:textId="77777777" w:rsidR="00284E9A" w:rsidRPr="001C186C" w:rsidRDefault="00284E9A" w:rsidP="00D560A4">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I dati personali dell’utente del sito, infine, potranno essere conservati anche fino al tempo permesso dalla legge italiana a tutela degli interessi legittimi della società Titolare (art. 2947, co. 1 e 3 c.c.)”.</w:t>
      </w:r>
    </w:p>
    <w:p w14:paraId="2553E124"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AMBITO DI CONOSCENZA DEI DATI</w:t>
      </w:r>
    </w:p>
    <w:p w14:paraId="1DF0D927" w14:textId="77777777" w:rsidR="00284E9A" w:rsidRPr="001C186C" w:rsidRDefault="00284E9A" w:rsidP="00D560A4">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Il trattamento dei dati personali sarà effettuato, nei limiti delle autorizzazioni di carattere generale rilasciate dal Garante per la protezione dei dati personali, a mezzo di soggetti espressamente e specificamente autorizzati da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I dati potranno altresì essere trattati da soggetti terzi (outsourcer), di cui ci si avvale per l’erogazione di servizi connessi alla finalità perseguita, che la nostra organizzazione vincola con apposite clausole contrattuali o atti di nomina formale a Responsabili Esterni per i trattamenti da questi posti in essere. 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 L’elenco dei Responsabili del trattamento, costantemente aggiornato, può essere richiesto inviando una comunicazione con le modalità indicate al successivo punto riguardante i diritti dell’interessato.</w:t>
      </w:r>
    </w:p>
    <w:p w14:paraId="3BC7740D" w14:textId="77777777" w:rsidR="00284E9A" w:rsidRPr="001C186C" w:rsidRDefault="00284E9A" w:rsidP="00CE6D4C">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lastRenderedPageBreak/>
        <w:t>COMUNICAZIONE E DIFFUSIONE</w:t>
      </w:r>
    </w:p>
    <w:p w14:paraId="6DBBEA1E" w14:textId="77777777" w:rsidR="00284E9A" w:rsidRPr="001C186C" w:rsidRDefault="00284E9A" w:rsidP="00911FE8">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I dati potranno essere comunicati, con tale termine intendendosi il darne conoscenza ad uno o più soggetti determinati, nei seguenti termini:</w:t>
      </w:r>
    </w:p>
    <w:p w14:paraId="5D11611B" w14:textId="77777777" w:rsidR="00284E9A" w:rsidRPr="001C186C" w:rsidRDefault="00284E9A" w:rsidP="00911FE8">
      <w:pPr>
        <w:pStyle w:val="Paragrafoelenco"/>
        <w:widowControl w:val="0"/>
        <w:numPr>
          <w:ilvl w:val="0"/>
          <w:numId w:val="12"/>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a soggetti, pubblici e privati, che possono accedere ai dati in forza di disposizione di legge, di regolamento o di normativa comunitaria, nei limiti previsti da tali norme (si citano ad esempio, istituti ed enti previdenziali e assistenziali, associazioni di enti locali, amministrazioni ed enti pubblici, associazioni, fondazioni, enti od organismi di tipo associativo e/o assicurativo)</w:t>
      </w:r>
    </w:p>
    <w:p w14:paraId="7EC72B56" w14:textId="77777777" w:rsidR="00284E9A" w:rsidRPr="001C186C" w:rsidRDefault="00284E9A" w:rsidP="00911FE8">
      <w:pPr>
        <w:pStyle w:val="Paragrafoelenco"/>
        <w:widowControl w:val="0"/>
        <w:numPr>
          <w:ilvl w:val="0"/>
          <w:numId w:val="12"/>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a soggetti che hanno necessità di accedere ai dati per finalità ausiliare al rapporto che intercorre tra le parti, nei limiti strettamente necessari per svolgere i compiti ausiliari (si citano a titolo indicativo, banche ed istituti di credito, società di erogazione servizi, vettori e società di spedizioni)</w:t>
      </w:r>
    </w:p>
    <w:p w14:paraId="39D67CFA" w14:textId="77777777" w:rsidR="00284E9A" w:rsidRPr="001C186C" w:rsidRDefault="00284E9A" w:rsidP="00911FE8">
      <w:pPr>
        <w:pStyle w:val="Paragrafoelenco"/>
        <w:widowControl w:val="0"/>
        <w:numPr>
          <w:ilvl w:val="0"/>
          <w:numId w:val="12"/>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a soggetti nostri consulenti, nei limiti necessari per svolgere il loro incarico presso la nostra organizzazione, previo nostra lettera di incarico che imponga il dovere di riservatezza e sicurezza.</w:t>
      </w:r>
    </w:p>
    <w:p w14:paraId="74854AAC" w14:textId="77777777" w:rsidR="00284E9A" w:rsidRPr="001C186C" w:rsidRDefault="00284E9A" w:rsidP="00911FE8">
      <w:pPr>
        <w:pStyle w:val="Paragrafoelenco"/>
        <w:widowControl w:val="0"/>
        <w:numPr>
          <w:ilvl w:val="0"/>
          <w:numId w:val="12"/>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a società (che forniscono servizi ausiliari, anche informatici), previa sottoscrizione di opportune clausole contrattuali che impongano il dovere di riservatezza e sicurezza.</w:t>
      </w:r>
    </w:p>
    <w:p w14:paraId="388EB01B" w14:textId="77777777" w:rsidR="00284E9A" w:rsidRPr="001C186C" w:rsidRDefault="00284E9A" w:rsidP="00FD728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Ove tale comunicazione non fosse possibile senza libero ed esplicito consenso da parte dell’interessato, perché non prevista in relazione alle normative vigenti e nell’ambito delle finalità dichiarate, l’espressione del consenso risulta indispensabile per procedere alla comunicazione stessa verso soggetti che svolgono attività ausiliarie rispetto alle predette finalità.</w:t>
      </w:r>
    </w:p>
    <w:p w14:paraId="5506CCF4"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I dati non verranno diffusi, con tale termine intendendosi il darne conoscenza a soggetti indeterminati in qualunque modo, anche mediante la loro messa a disposizione o consultazione, a meno di specifico consenso, libero ed informato, concesso per ciascun tipo di trattamento.</w:t>
      </w:r>
    </w:p>
    <w:p w14:paraId="00F1A1FC"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DIRITTI DELL’ INTERESSATO</w:t>
      </w:r>
    </w:p>
    <w:p w14:paraId="50DFDEE4" w14:textId="77777777" w:rsidR="00284E9A" w:rsidRPr="001C186C" w:rsidRDefault="00284E9A" w:rsidP="00E110FD">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 soggetti interessati, cui si riferiscono i dati personali, hanno facoltà di esercitare in ogni momento i diritti (Diritto di accesso ai dati personali ed altri diritti), in particolare: diritto di ottenere la conferma dell’esistenza o meno dei propri dati personali, di accedervi e di conoscerne il contenuto e l’origine, di verificarne l’esattezza, di chiederne l’integrazione o l'aggiornamento, limitazione del trattamento o portabilità. La rettificazione e il blocco possono essere richiesti se i dati risultano incompleti, erronei o raccolti in violazione della normativa vigente ed in tal senso è anche possibile opporsi al loro trattamento per motivi legittimi o a qualsiasi processo decisionale automatizzato (compreso la profilazione), così come è possibile richiedere, per gli stessi motivi anche la cancellazione purché in conformità alle norme vigenti e qualora non esistano altri obblighi di conservazione e trattamento in capo a </w:t>
      </w:r>
      <w:r w:rsidRPr="00F30427">
        <w:rPr>
          <w:rFonts w:asciiTheme="minorHAnsi" w:eastAsia="Times New Roman" w:hAnsiTheme="minorHAnsi" w:cstheme="minorHAnsi"/>
          <w:bCs/>
          <w:noProof/>
          <w:color w:val="000000" w:themeColor="text1"/>
          <w:sz w:val="18"/>
          <w:szCs w:val="18"/>
        </w:rPr>
        <w:t>ASSICUSIO S.R.L.</w:t>
      </w:r>
      <w:r>
        <w:rPr>
          <w:rFonts w:asciiTheme="minorHAnsi" w:eastAsia="Times New Roman" w:hAnsiTheme="minorHAnsi" w:cstheme="minorHAnsi"/>
          <w:bCs/>
          <w:color w:val="000000" w:themeColor="text1"/>
          <w:sz w:val="18"/>
          <w:szCs w:val="18"/>
        </w:rPr>
        <w:t xml:space="preserve"> </w:t>
      </w:r>
      <w:r w:rsidRPr="001C186C">
        <w:rPr>
          <w:rFonts w:asciiTheme="minorHAnsi" w:eastAsia="Times New Roman" w:hAnsiTheme="minorHAnsi" w:cstheme="minorHAnsi"/>
          <w:bCs/>
          <w:color w:val="000000" w:themeColor="text1"/>
          <w:sz w:val="18"/>
          <w:szCs w:val="18"/>
        </w:rPr>
        <w:t>I soggetti interessati hanno, altresì, il diritto di opposizione al trattamento dei propri dati personali per le finalità di marketing (indicate al punto ii), anche se effettuato con modalità automatizzate di contatto; tale diritto si estende anche a quelle tradizionali e i soggetti interessati potranno esercitare tali diritti in tutto o in parte (es. solo alle comunicazioni tramite sms, e-mail o telefono ovvero opponendosi al solo invio di comunicazioni promozionali effettuato tramite strumenti automatizzati, etc.).</w:t>
      </w:r>
      <w:r w:rsidRPr="001C186C">
        <w:rPr>
          <w:rFonts w:asciiTheme="minorHAnsi" w:eastAsia="Times New Roman" w:hAnsiTheme="minorHAnsi" w:cstheme="minorHAnsi"/>
          <w:bCs/>
          <w:color w:val="000000" w:themeColor="text1"/>
          <w:sz w:val="18"/>
          <w:szCs w:val="18"/>
          <w:highlight w:val="cyan"/>
        </w:rPr>
        <w:t xml:space="preserve"> </w:t>
      </w:r>
    </w:p>
    <w:p w14:paraId="3776C053" w14:textId="77777777" w:rsidR="00284E9A" w:rsidRPr="001C186C" w:rsidRDefault="00284E9A" w:rsidP="00E110FD">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In merito all’esercizio dei propri diritti sopra elencati, così come per conoscere l’elenco aggiornato dei responsabili del trattamento dei dati personali, il soggetto interessato potrà rivolgere le proprie richieste attraverso specifica comunicazione a mezzo posta indirizzata alla medesima Società, o attraverso la casella di posta elettronica: </w:t>
      </w:r>
      <w:r w:rsidRPr="00F30427">
        <w:rPr>
          <w:rFonts w:asciiTheme="minorHAnsi" w:eastAsia="Times New Roman" w:hAnsiTheme="minorHAnsi" w:cstheme="minorHAnsi"/>
          <w:bCs/>
          <w:noProof/>
          <w:color w:val="000000" w:themeColor="text1"/>
          <w:sz w:val="18"/>
          <w:szCs w:val="18"/>
        </w:rPr>
        <w:t>info@assicusio.it</w:t>
      </w:r>
      <w:r w:rsidRPr="001C186C">
        <w:rPr>
          <w:rFonts w:asciiTheme="minorHAnsi" w:eastAsia="Times New Roman" w:hAnsiTheme="minorHAnsi" w:cstheme="minorHAnsi"/>
          <w:bCs/>
          <w:color w:val="000000" w:themeColor="text1"/>
          <w:sz w:val="18"/>
          <w:szCs w:val="18"/>
        </w:rPr>
        <w:t>, anche inviando comunicazione all’indirizzo e-mail indicato, al fine di ottenere tempestivo riscontro.</w:t>
      </w:r>
    </w:p>
    <w:p w14:paraId="61BCF9E1" w14:textId="77777777" w:rsidR="00284E9A" w:rsidRPr="001C186C" w:rsidRDefault="00284E9A" w:rsidP="00E110FD">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Qualora il soggetto interessato abbia prestato il consenso al trattamento per una specifica finalità, lo stesso ha sempre il diritto di revocarlo in qualsiasi momento senza pregiudicare la liceità del trattamento basata sul consenso prestato prima della revoca. </w:t>
      </w:r>
    </w:p>
    <w:p w14:paraId="29CB22C1" w14:textId="77777777" w:rsidR="00284E9A" w:rsidRPr="001C186C" w:rsidRDefault="00284E9A" w:rsidP="00E110FD">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Si ricorda inoltre che il soggetto interessato ha sempre il diritto di proporre un reclamo all'Autorità Garante per la protezione dei dati personali per l’esercizio dei suoi diritti o per qualsiasi altra questione relativa al trattamento dei suoi dati personali.</w:t>
      </w:r>
    </w:p>
    <w:p w14:paraId="7100FCCF"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TITOLARE DEL TRATTAMENTO</w:t>
      </w:r>
    </w:p>
    <w:p w14:paraId="4DEF81F7" w14:textId="12F63065"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 xml:space="preserve">Il Titolare del trattamento dei dati personali è </w:t>
      </w:r>
      <w:r w:rsidRPr="00F30427">
        <w:rPr>
          <w:rFonts w:asciiTheme="minorHAnsi" w:eastAsia="Times New Roman" w:hAnsiTheme="minorHAnsi" w:cstheme="minorHAnsi"/>
          <w:bCs/>
          <w:noProof/>
          <w:color w:val="000000" w:themeColor="text1"/>
          <w:sz w:val="18"/>
          <w:szCs w:val="18"/>
        </w:rPr>
        <w:t>ASSICUSIO S.R.L.</w:t>
      </w:r>
      <w:r w:rsidRPr="001C186C">
        <w:rPr>
          <w:rFonts w:asciiTheme="minorHAnsi" w:eastAsia="Times New Roman" w:hAnsiTheme="minorHAnsi" w:cstheme="minorHAnsi"/>
          <w:bCs/>
          <w:color w:val="000000" w:themeColor="text1"/>
          <w:sz w:val="18"/>
          <w:szCs w:val="18"/>
        </w:rPr>
        <w:t xml:space="preserve"> con sede in </w:t>
      </w:r>
      <w:r w:rsidR="00103176" w:rsidRPr="00103176">
        <w:rPr>
          <w:rFonts w:asciiTheme="minorHAnsi" w:eastAsia="Times New Roman" w:hAnsiTheme="minorHAnsi" w:cstheme="minorHAnsi"/>
          <w:bCs/>
          <w:noProof/>
          <w:color w:val="000000" w:themeColor="text1"/>
          <w:sz w:val="18"/>
          <w:szCs w:val="18"/>
        </w:rPr>
        <w:t>Via Novara, 101/105</w:t>
      </w:r>
      <w:r w:rsidR="00103176">
        <w:rPr>
          <w:rFonts w:asciiTheme="minorHAnsi" w:eastAsia="Times New Roman" w:hAnsiTheme="minorHAnsi" w:cstheme="minorHAnsi"/>
          <w:bCs/>
          <w:noProof/>
          <w:color w:val="000000" w:themeColor="text1"/>
          <w:sz w:val="18"/>
          <w:szCs w:val="18"/>
        </w:rPr>
        <w:t xml:space="preserve"> </w:t>
      </w:r>
      <w:r w:rsidRPr="001C186C">
        <w:rPr>
          <w:rFonts w:asciiTheme="minorHAnsi" w:eastAsia="Times New Roman" w:hAnsiTheme="minorHAnsi" w:cstheme="minorHAnsi"/>
          <w:bCs/>
          <w:color w:val="000000" w:themeColor="text1"/>
          <w:sz w:val="18"/>
          <w:szCs w:val="18"/>
        </w:rPr>
        <w:t xml:space="preserve">– </w:t>
      </w:r>
      <w:r w:rsidRPr="00F30427">
        <w:rPr>
          <w:rFonts w:asciiTheme="minorHAnsi" w:eastAsia="Times New Roman" w:hAnsiTheme="minorHAnsi" w:cstheme="minorHAnsi"/>
          <w:bCs/>
          <w:noProof/>
          <w:color w:val="000000" w:themeColor="text1"/>
          <w:sz w:val="18"/>
          <w:szCs w:val="18"/>
        </w:rPr>
        <w:t>28021</w:t>
      </w:r>
      <w:r w:rsidRPr="001C186C">
        <w:rPr>
          <w:rFonts w:asciiTheme="minorHAnsi" w:eastAsia="Times New Roman" w:hAnsiTheme="minorHAnsi" w:cstheme="minorHAnsi"/>
          <w:bCs/>
          <w:color w:val="000000" w:themeColor="text1"/>
          <w:sz w:val="18"/>
          <w:szCs w:val="18"/>
        </w:rPr>
        <w:t xml:space="preserve"> </w:t>
      </w:r>
      <w:r w:rsidRPr="00F30427">
        <w:rPr>
          <w:rFonts w:asciiTheme="minorHAnsi" w:eastAsia="Times New Roman" w:hAnsiTheme="minorHAnsi" w:cstheme="minorHAnsi"/>
          <w:bCs/>
          <w:noProof/>
          <w:color w:val="000000" w:themeColor="text1"/>
          <w:sz w:val="18"/>
          <w:szCs w:val="18"/>
        </w:rPr>
        <w:t>Borgomanero</w:t>
      </w:r>
      <w:r w:rsidRPr="001C186C">
        <w:rPr>
          <w:rFonts w:asciiTheme="minorHAnsi" w:eastAsia="Times New Roman" w:hAnsiTheme="minorHAnsi" w:cstheme="minorHAnsi"/>
          <w:bCs/>
          <w:color w:val="000000" w:themeColor="text1"/>
          <w:sz w:val="18"/>
          <w:szCs w:val="18"/>
        </w:rPr>
        <w:t xml:space="preserve">  (</w:t>
      </w:r>
      <w:r w:rsidRPr="00F30427">
        <w:rPr>
          <w:rFonts w:asciiTheme="minorHAnsi" w:eastAsia="Times New Roman" w:hAnsiTheme="minorHAnsi" w:cstheme="minorHAnsi"/>
          <w:bCs/>
          <w:noProof/>
          <w:color w:val="000000" w:themeColor="text1"/>
          <w:sz w:val="18"/>
          <w:szCs w:val="18"/>
        </w:rPr>
        <w:t>NO</w:t>
      </w:r>
      <w:r w:rsidRPr="001C186C">
        <w:rPr>
          <w:rFonts w:asciiTheme="minorHAnsi" w:eastAsia="Times New Roman" w:hAnsiTheme="minorHAnsi" w:cstheme="minorHAnsi"/>
          <w:bCs/>
          <w:color w:val="000000" w:themeColor="text1"/>
          <w:sz w:val="18"/>
          <w:szCs w:val="18"/>
        </w:rPr>
        <w:t>). Il Titolare conserva una lista aggiornata dei responsabili nominati, e ne garantisce la presa visione all’interessato presso la sede sopra indicata.</w:t>
      </w:r>
    </w:p>
    <w:p w14:paraId="7859C8CE" w14:textId="77777777" w:rsidR="00284E9A" w:rsidRPr="001C186C" w:rsidRDefault="00284E9A" w:rsidP="0019244A">
      <w:pPr>
        <w:autoSpaceDE w:val="0"/>
        <w:autoSpaceDN w:val="0"/>
        <w:adjustRightInd w:val="0"/>
        <w:spacing w:before="120" w:line="180" w:lineRule="exact"/>
        <w:jc w:val="center"/>
        <w:rPr>
          <w:rFonts w:asciiTheme="minorHAnsi" w:eastAsia="CenturyGothic,Bold" w:hAnsiTheme="minorHAnsi" w:cstheme="minorHAnsi"/>
          <w:b/>
          <w:bCs/>
          <w:sz w:val="18"/>
          <w:szCs w:val="18"/>
        </w:rPr>
      </w:pPr>
      <w:r w:rsidRPr="001C186C">
        <w:rPr>
          <w:rFonts w:asciiTheme="minorHAnsi" w:eastAsia="CenturyGothic,Bold" w:hAnsiTheme="minorHAnsi" w:cstheme="minorHAnsi"/>
          <w:b/>
          <w:bCs/>
          <w:sz w:val="18"/>
          <w:szCs w:val="18"/>
        </w:rPr>
        <w:t>CONSENSO</w:t>
      </w:r>
    </w:p>
    <w:p w14:paraId="27796C24" w14:textId="77777777" w:rsidR="00284E9A" w:rsidRPr="001C186C" w:rsidRDefault="00284E9A" w:rsidP="0019244A">
      <w:pPr>
        <w:widowControl w:val="0"/>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È opportuno precisare che, in conformità al GDPR ed ai Provvedimenti del Garante:</w:t>
      </w:r>
    </w:p>
    <w:p w14:paraId="78366ABB" w14:textId="77777777" w:rsidR="00284E9A" w:rsidRPr="001C186C" w:rsidRDefault="00284E9A" w:rsidP="0019244A">
      <w:pPr>
        <w:pStyle w:val="Paragrafoelenco"/>
        <w:widowControl w:val="0"/>
        <w:numPr>
          <w:ilvl w:val="0"/>
          <w:numId w:val="10"/>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non è necessario esprimere il consenso per il trattamento dei dati personali rilasciati dall’interessato per la corretta gestione della richiesta avanzata tramite la sezione “</w:t>
      </w:r>
      <w:r w:rsidRPr="00CF24C4">
        <w:rPr>
          <w:rFonts w:asciiTheme="minorHAnsi" w:eastAsia="Times New Roman" w:hAnsiTheme="minorHAnsi" w:cstheme="minorHAnsi"/>
          <w:bCs/>
          <w:color w:val="000000" w:themeColor="text1"/>
          <w:sz w:val="18"/>
          <w:szCs w:val="18"/>
        </w:rPr>
        <w:t>Contattaci</w:t>
      </w:r>
      <w:r w:rsidRPr="001C186C">
        <w:rPr>
          <w:rFonts w:asciiTheme="minorHAnsi" w:eastAsia="Times New Roman" w:hAnsiTheme="minorHAnsi" w:cstheme="minorHAnsi"/>
          <w:bCs/>
          <w:color w:val="000000" w:themeColor="text1"/>
          <w:sz w:val="18"/>
          <w:szCs w:val="18"/>
        </w:rPr>
        <w:t>” del presente sito essendo tali dati, personali comuni, necessari per rispondere ad una esplicita richiesta dell’interessato;</w:t>
      </w:r>
      <w:r w:rsidRPr="001C186C">
        <w:rPr>
          <w:rFonts w:asciiTheme="minorHAnsi" w:eastAsia="Times New Roman" w:hAnsiTheme="minorHAnsi" w:cstheme="minorHAnsi"/>
          <w:bCs/>
          <w:color w:val="000000" w:themeColor="text1"/>
          <w:sz w:val="18"/>
          <w:szCs w:val="18"/>
          <w:highlight w:val="cyan"/>
        </w:rPr>
        <w:t xml:space="preserve"> </w:t>
      </w:r>
    </w:p>
    <w:p w14:paraId="5AA976FA" w14:textId="77777777" w:rsidR="00284E9A" w:rsidRPr="00E33F4F" w:rsidRDefault="00284E9A" w:rsidP="0019244A">
      <w:pPr>
        <w:pStyle w:val="Paragrafoelenco"/>
        <w:widowControl w:val="0"/>
        <w:numPr>
          <w:ilvl w:val="0"/>
          <w:numId w:val="10"/>
        </w:numPr>
        <w:spacing w:before="20" w:line="220" w:lineRule="exact"/>
        <w:jc w:val="both"/>
        <w:rPr>
          <w:rFonts w:asciiTheme="minorHAnsi" w:eastAsia="Times New Roman" w:hAnsiTheme="minorHAnsi" w:cstheme="minorHAnsi"/>
          <w:bCs/>
          <w:color w:val="000000" w:themeColor="text1"/>
          <w:sz w:val="18"/>
          <w:szCs w:val="18"/>
        </w:rPr>
      </w:pPr>
      <w:r w:rsidRPr="001C186C">
        <w:rPr>
          <w:rFonts w:asciiTheme="minorHAnsi" w:eastAsia="Times New Roman" w:hAnsiTheme="minorHAnsi" w:cstheme="minorHAnsi"/>
          <w:bCs/>
          <w:color w:val="000000" w:themeColor="text1"/>
          <w:sz w:val="18"/>
          <w:szCs w:val="18"/>
        </w:rPr>
        <w:t>è necessario, per quanto facoltativo, esprimere uno o più specifici consensi al trattamento dei dati raccolti quando il Titolare voglia utilizzarli per finalità di marketing, proprie o di terzi, come specificato nel paragrafo relativo alle finalità. Il mancato rilascio di tale consenso comporterà l’impossibilità di perseguire tale finalità da parte del Titolare, ma non avrà alcuna conseguenza sulla possibilità di sottoscrivere o fruire del servizio richiesto.</w:t>
      </w:r>
      <w:r w:rsidRPr="001C186C">
        <w:rPr>
          <w:rFonts w:asciiTheme="minorHAnsi" w:eastAsia="Times New Roman" w:hAnsiTheme="minorHAnsi" w:cstheme="minorHAnsi"/>
          <w:bCs/>
          <w:color w:val="000000" w:themeColor="text1"/>
          <w:sz w:val="18"/>
          <w:szCs w:val="18"/>
          <w:highlight w:val="cyan"/>
        </w:rPr>
        <w:t xml:space="preserve"> </w:t>
      </w:r>
    </w:p>
    <w:p w14:paraId="32463627" w14:textId="77777777" w:rsidR="00284E9A" w:rsidRDefault="00284E9A" w:rsidP="00E33F4F">
      <w:pPr>
        <w:widowControl w:val="0"/>
        <w:spacing w:before="20" w:line="220" w:lineRule="exact"/>
        <w:jc w:val="both"/>
        <w:rPr>
          <w:rFonts w:asciiTheme="minorHAnsi" w:eastAsia="Times New Roman" w:hAnsiTheme="minorHAnsi" w:cstheme="minorHAnsi"/>
          <w:b/>
          <w:bCs/>
          <w:color w:val="000000" w:themeColor="text1"/>
          <w:sz w:val="20"/>
        </w:rPr>
        <w:sectPr w:rsidR="00284E9A" w:rsidSect="00284E9A">
          <w:headerReference w:type="default" r:id="rId8"/>
          <w:footerReference w:type="default" r:id="rId9"/>
          <w:pgSz w:w="11906" w:h="16838"/>
          <w:pgMar w:top="1417" w:right="1134" w:bottom="1134" w:left="1134" w:header="708" w:footer="708" w:gutter="0"/>
          <w:pgNumType w:start="1"/>
          <w:cols w:space="708"/>
          <w:docGrid w:linePitch="360"/>
        </w:sectPr>
      </w:pPr>
      <w:r w:rsidRPr="00E33F4F">
        <w:rPr>
          <w:rFonts w:asciiTheme="minorHAnsi" w:eastAsia="Times New Roman" w:hAnsiTheme="minorHAnsi" w:cstheme="minorHAnsi"/>
          <w:b/>
          <w:bCs/>
          <w:color w:val="000000" w:themeColor="text1"/>
          <w:sz w:val="20"/>
        </w:rPr>
        <w:t>Data di pubblicazione (</w:t>
      </w:r>
      <w:r w:rsidRPr="00E33F4F">
        <w:rPr>
          <w:rFonts w:asciiTheme="minorHAnsi" w:eastAsia="Times New Roman" w:hAnsiTheme="minorHAnsi" w:cstheme="minorHAnsi"/>
          <w:b/>
          <w:bCs/>
          <w:color w:val="FF0000"/>
          <w:sz w:val="20"/>
          <w:highlight w:val="yellow"/>
        </w:rPr>
        <w:t>indicare data a cura di chi pubblica sul sito</w:t>
      </w:r>
      <w:r w:rsidRPr="00E33F4F">
        <w:rPr>
          <w:rFonts w:asciiTheme="minorHAnsi" w:eastAsia="Times New Roman" w:hAnsiTheme="minorHAnsi" w:cstheme="minorHAnsi"/>
          <w:b/>
          <w:bCs/>
          <w:color w:val="000000" w:themeColor="text1"/>
          <w:sz w:val="20"/>
        </w:rPr>
        <w:t>)</w:t>
      </w:r>
    </w:p>
    <w:p w14:paraId="4A984E22" w14:textId="77777777" w:rsidR="00284E9A" w:rsidRPr="00E33F4F" w:rsidRDefault="00284E9A" w:rsidP="00E33F4F">
      <w:pPr>
        <w:widowControl w:val="0"/>
        <w:spacing w:before="20" w:line="220" w:lineRule="exact"/>
        <w:jc w:val="both"/>
        <w:rPr>
          <w:rFonts w:asciiTheme="minorHAnsi" w:eastAsia="Times New Roman" w:hAnsiTheme="minorHAnsi" w:cstheme="minorHAnsi"/>
          <w:b/>
          <w:bCs/>
          <w:color w:val="000000" w:themeColor="text1"/>
          <w:sz w:val="20"/>
        </w:rPr>
      </w:pPr>
    </w:p>
    <w:sectPr w:rsidR="00284E9A" w:rsidRPr="00E33F4F" w:rsidSect="00284E9A">
      <w:headerReference w:type="default" r:id="rId10"/>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F633" w14:textId="77777777" w:rsidR="00284E9A" w:rsidRDefault="00284E9A" w:rsidP="00D07BC6">
      <w:r>
        <w:separator/>
      </w:r>
    </w:p>
  </w:endnote>
  <w:endnote w:type="continuationSeparator" w:id="0">
    <w:p w14:paraId="794F44B4" w14:textId="77777777" w:rsidR="00284E9A" w:rsidRDefault="00284E9A" w:rsidP="00D0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enturyGothic,Bold">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ED22" w14:textId="77777777" w:rsidR="00284E9A" w:rsidRPr="00150C61" w:rsidRDefault="00284E9A" w:rsidP="00CE6D4C">
    <w:pPr>
      <w:pStyle w:val="Pidipagina"/>
      <w:rPr>
        <w:sz w:val="20"/>
      </w:rPr>
    </w:pPr>
    <w:r w:rsidRPr="00CF24C4">
      <w:rPr>
        <w:rFonts w:asciiTheme="minorHAnsi" w:hAnsiTheme="minorHAnsi" w:cstheme="minorHAnsi"/>
        <w:i/>
        <w:iCs/>
        <w:noProof/>
        <w:sz w:val="16"/>
        <w:szCs w:val="16"/>
      </w:rPr>
      <w:t>2a_INFOWEB_SoloContatti_v1.0.docx</w:t>
    </w:r>
  </w:p>
  <w:p w14:paraId="64CE15C1" w14:textId="77777777" w:rsidR="00284E9A" w:rsidRPr="00150C61" w:rsidRDefault="00284E9A" w:rsidP="00150C61">
    <w:pPr>
      <w:pStyle w:val="Pidipagina"/>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272C" w14:textId="77777777" w:rsidR="00E412E4" w:rsidRPr="00150C61" w:rsidRDefault="00CF24C4" w:rsidP="00CE6D4C">
    <w:pPr>
      <w:pStyle w:val="Pidipagina"/>
      <w:rPr>
        <w:sz w:val="20"/>
      </w:rPr>
    </w:pPr>
    <w:r w:rsidRPr="00CF24C4">
      <w:rPr>
        <w:rFonts w:asciiTheme="minorHAnsi" w:hAnsiTheme="minorHAnsi" w:cstheme="minorHAnsi"/>
        <w:i/>
        <w:iCs/>
        <w:noProof/>
        <w:sz w:val="16"/>
        <w:szCs w:val="16"/>
      </w:rPr>
      <w:t>2a_INFOWEB_SoloContatti_v1.0.docx</w:t>
    </w:r>
  </w:p>
  <w:p w14:paraId="13ECC5D0" w14:textId="77777777" w:rsidR="00E412E4" w:rsidRPr="00150C61" w:rsidRDefault="00E412E4" w:rsidP="00150C61">
    <w:pPr>
      <w:pStyle w:val="Pidipagin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51A2" w14:textId="77777777" w:rsidR="00284E9A" w:rsidRDefault="00284E9A" w:rsidP="00D07BC6">
      <w:r>
        <w:separator/>
      </w:r>
    </w:p>
  </w:footnote>
  <w:footnote w:type="continuationSeparator" w:id="0">
    <w:p w14:paraId="00DA8693" w14:textId="77777777" w:rsidR="00284E9A" w:rsidRDefault="00284E9A" w:rsidP="00D0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8CDD" w14:textId="77777777" w:rsidR="00284E9A" w:rsidRPr="00842588" w:rsidRDefault="00284E9A" w:rsidP="00AD1D5B">
    <w:pPr>
      <w:pStyle w:val="Intestazione"/>
      <w:rPr>
        <w:rFonts w:asciiTheme="minorHAnsi" w:hAnsiTheme="minorHAnsi" w:cstheme="minorHAnsi"/>
        <w:b/>
      </w:rPr>
    </w:pPr>
    <w:r w:rsidRPr="00712459">
      <w:rPr>
        <w:rFonts w:asciiTheme="minorHAnsi" w:hAnsiTheme="minorHAnsi" w:cstheme="minorHAnsi"/>
        <w:b/>
      </w:rPr>
      <w:t xml:space="preserve">Pubblicare alla pagina </w:t>
    </w:r>
    <w:r w:rsidRPr="00F30427">
      <w:rPr>
        <w:rFonts w:asciiTheme="minorHAnsi" w:hAnsiTheme="minorHAnsi" w:cstheme="minorHAnsi"/>
        <w:b/>
        <w:noProof/>
      </w:rPr>
      <w:t>https://www.assicusio.com/contatti/</w:t>
    </w:r>
  </w:p>
  <w:p w14:paraId="1A5DE7E8" w14:textId="77777777" w:rsidR="00284E9A" w:rsidRDefault="00284E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D5EF" w14:textId="77777777" w:rsidR="00E412E4" w:rsidRPr="00842588" w:rsidRDefault="00E412E4" w:rsidP="00AD1D5B">
    <w:pPr>
      <w:pStyle w:val="Intestazione"/>
      <w:rPr>
        <w:rFonts w:asciiTheme="minorHAnsi" w:hAnsiTheme="minorHAnsi" w:cstheme="minorHAnsi"/>
        <w:b/>
      </w:rPr>
    </w:pPr>
    <w:r w:rsidRPr="00712459">
      <w:rPr>
        <w:rFonts w:asciiTheme="minorHAnsi" w:hAnsiTheme="minorHAnsi" w:cstheme="minorHAnsi"/>
        <w:b/>
      </w:rPr>
      <w:t xml:space="preserve">Pubblicare alla pagina </w:t>
    </w:r>
    <w:r w:rsidR="00CF24C4" w:rsidRPr="00F30427">
      <w:rPr>
        <w:rFonts w:asciiTheme="minorHAnsi" w:hAnsiTheme="minorHAnsi" w:cstheme="minorHAnsi"/>
        <w:b/>
        <w:noProof/>
      </w:rPr>
      <w:t>https://www.assicusio.com/contatti/</w:t>
    </w:r>
  </w:p>
  <w:p w14:paraId="1D5CE826" w14:textId="77777777" w:rsidR="00E412E4" w:rsidRDefault="00E412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E94F54"/>
    <w:multiLevelType w:val="hybridMultilevel"/>
    <w:tmpl w:val="19E60DD8"/>
    <w:lvl w:ilvl="0" w:tplc="FFFFFFFF">
      <w:start w:val="1"/>
      <w:numFmt w:val="bullet"/>
      <w:lvlText w:val="•"/>
      <w:lvlJc w:val="left"/>
      <w:pPr>
        <w:tabs>
          <w:tab w:val="num" w:pos="567"/>
        </w:tabs>
        <w:ind w:left="567" w:hanging="56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1">
    <w:nsid w:val="0A9F32F4"/>
    <w:multiLevelType w:val="hybridMultilevel"/>
    <w:tmpl w:val="F0660468"/>
    <w:lvl w:ilvl="0" w:tplc="6A4C7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1CC31D9A"/>
    <w:multiLevelType w:val="hybridMultilevel"/>
    <w:tmpl w:val="8F460F26"/>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27924A06"/>
    <w:multiLevelType w:val="hybridMultilevel"/>
    <w:tmpl w:val="2C229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3FF26CBD"/>
    <w:multiLevelType w:val="multilevel"/>
    <w:tmpl w:val="9D22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49FE561A"/>
    <w:multiLevelType w:val="hybridMultilevel"/>
    <w:tmpl w:val="B712D3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574B1F81"/>
    <w:multiLevelType w:val="hybridMultilevel"/>
    <w:tmpl w:val="9A4AA610"/>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1">
    <w:nsid w:val="74175E0B"/>
    <w:multiLevelType w:val="hybridMultilevel"/>
    <w:tmpl w:val="3384B5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75E40184"/>
    <w:multiLevelType w:val="hybridMultilevel"/>
    <w:tmpl w:val="A814B3F6"/>
    <w:lvl w:ilvl="0" w:tplc="04100017">
      <w:start w:val="1"/>
      <w:numFmt w:val="lowerLetter"/>
      <w:lvlText w:val="%1)"/>
      <w:lvlJc w:val="left"/>
      <w:pPr>
        <w:tabs>
          <w:tab w:val="num" w:pos="720"/>
        </w:tabs>
        <w:ind w:left="720" w:hanging="360"/>
      </w:pPr>
      <w:rPr>
        <w:rFonts w:hint="default"/>
      </w:rPr>
    </w:lvl>
    <w:lvl w:ilvl="1" w:tplc="C2803064">
      <w:start w:val="1"/>
      <w:numFmt w:val="bullet"/>
      <w:lvlText w:val=""/>
      <w:lvlJc w:val="left"/>
      <w:pPr>
        <w:tabs>
          <w:tab w:val="num" w:pos="1440"/>
        </w:tabs>
        <w:ind w:left="1440" w:hanging="360"/>
      </w:pPr>
      <w:rPr>
        <w:rFonts w:ascii="Symbol" w:hAnsi="Symbol" w:hint="default"/>
        <w:color w:val="auto"/>
      </w:rPr>
    </w:lvl>
    <w:lvl w:ilvl="2" w:tplc="8EA8404E">
      <w:start w:val="1"/>
      <w:numFmt w:val="bullet"/>
      <w:lvlText w:val=""/>
      <w:lvlJc w:val="left"/>
      <w:pPr>
        <w:tabs>
          <w:tab w:val="num" w:pos="2547"/>
        </w:tabs>
        <w:ind w:left="2547" w:hanging="567"/>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75EE0449"/>
    <w:multiLevelType w:val="multilevel"/>
    <w:tmpl w:val="3AD8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79074810"/>
    <w:multiLevelType w:val="hybridMultilevel"/>
    <w:tmpl w:val="8598A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2610313">
    <w:abstractNumId w:val="6"/>
  </w:num>
  <w:num w:numId="2" w16cid:durableId="1702705806">
    <w:abstractNumId w:val="1"/>
  </w:num>
  <w:num w:numId="3" w16cid:durableId="1922984669">
    <w:abstractNumId w:val="8"/>
  </w:num>
  <w:num w:numId="4" w16cid:durableId="5585892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0588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6894169">
    <w:abstractNumId w:val="4"/>
  </w:num>
  <w:num w:numId="7" w16cid:durableId="213466608">
    <w:abstractNumId w:val="9"/>
  </w:num>
  <w:num w:numId="8" w16cid:durableId="1274437607">
    <w:abstractNumId w:val="3"/>
  </w:num>
  <w:num w:numId="9" w16cid:durableId="1276714601">
    <w:abstractNumId w:val="5"/>
  </w:num>
  <w:num w:numId="10" w16cid:durableId="1285389112">
    <w:abstractNumId w:val="10"/>
  </w:num>
  <w:num w:numId="11" w16cid:durableId="295187050">
    <w:abstractNumId w:val="2"/>
  </w:num>
  <w:num w:numId="12" w16cid:durableId="754403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8B"/>
    <w:rsid w:val="000567F1"/>
    <w:rsid w:val="00072134"/>
    <w:rsid w:val="00077DA8"/>
    <w:rsid w:val="00092587"/>
    <w:rsid w:val="000A3ED9"/>
    <w:rsid w:val="000E136B"/>
    <w:rsid w:val="000E3A6D"/>
    <w:rsid w:val="000F3D66"/>
    <w:rsid w:val="00103176"/>
    <w:rsid w:val="00116943"/>
    <w:rsid w:val="00150C61"/>
    <w:rsid w:val="0015377E"/>
    <w:rsid w:val="001731A5"/>
    <w:rsid w:val="0019244A"/>
    <w:rsid w:val="001B0467"/>
    <w:rsid w:val="001B3874"/>
    <w:rsid w:val="001C186C"/>
    <w:rsid w:val="002057DA"/>
    <w:rsid w:val="002725D8"/>
    <w:rsid w:val="00284E9A"/>
    <w:rsid w:val="002937A6"/>
    <w:rsid w:val="002A487C"/>
    <w:rsid w:val="002A5B3D"/>
    <w:rsid w:val="002F0775"/>
    <w:rsid w:val="003971B6"/>
    <w:rsid w:val="003A23E5"/>
    <w:rsid w:val="003A75E0"/>
    <w:rsid w:val="003F618E"/>
    <w:rsid w:val="003F68AA"/>
    <w:rsid w:val="00445237"/>
    <w:rsid w:val="00454C16"/>
    <w:rsid w:val="0049592B"/>
    <w:rsid w:val="004A5703"/>
    <w:rsid w:val="004E5CFE"/>
    <w:rsid w:val="004F66D7"/>
    <w:rsid w:val="00512B6E"/>
    <w:rsid w:val="00551257"/>
    <w:rsid w:val="005648D8"/>
    <w:rsid w:val="00575A3E"/>
    <w:rsid w:val="00595C30"/>
    <w:rsid w:val="005A1AE5"/>
    <w:rsid w:val="005A6F6D"/>
    <w:rsid w:val="005E4806"/>
    <w:rsid w:val="00622E09"/>
    <w:rsid w:val="00634BF9"/>
    <w:rsid w:val="00667356"/>
    <w:rsid w:val="006F42DB"/>
    <w:rsid w:val="00713F22"/>
    <w:rsid w:val="0074631D"/>
    <w:rsid w:val="007B0DDD"/>
    <w:rsid w:val="007B5A28"/>
    <w:rsid w:val="00815B21"/>
    <w:rsid w:val="00842588"/>
    <w:rsid w:val="008A39FF"/>
    <w:rsid w:val="008A7194"/>
    <w:rsid w:val="008B20C6"/>
    <w:rsid w:val="008B6574"/>
    <w:rsid w:val="008B78E4"/>
    <w:rsid w:val="008D0C18"/>
    <w:rsid w:val="008E2C78"/>
    <w:rsid w:val="00911FE8"/>
    <w:rsid w:val="009413F4"/>
    <w:rsid w:val="00952E44"/>
    <w:rsid w:val="00964D7F"/>
    <w:rsid w:val="00965568"/>
    <w:rsid w:val="0099696B"/>
    <w:rsid w:val="009A5C28"/>
    <w:rsid w:val="009B76D4"/>
    <w:rsid w:val="00A04954"/>
    <w:rsid w:val="00A07555"/>
    <w:rsid w:val="00A16BDC"/>
    <w:rsid w:val="00A564E1"/>
    <w:rsid w:val="00A703B2"/>
    <w:rsid w:val="00A71D1B"/>
    <w:rsid w:val="00A8360D"/>
    <w:rsid w:val="00AA3CA4"/>
    <w:rsid w:val="00AD1D5B"/>
    <w:rsid w:val="00AD268E"/>
    <w:rsid w:val="00AE0E8D"/>
    <w:rsid w:val="00AE4F05"/>
    <w:rsid w:val="00AF2A55"/>
    <w:rsid w:val="00B02376"/>
    <w:rsid w:val="00B42413"/>
    <w:rsid w:val="00B679BF"/>
    <w:rsid w:val="00B72C15"/>
    <w:rsid w:val="00B84B8B"/>
    <w:rsid w:val="00B85D06"/>
    <w:rsid w:val="00BE063E"/>
    <w:rsid w:val="00C035F7"/>
    <w:rsid w:val="00C6257D"/>
    <w:rsid w:val="00C9222C"/>
    <w:rsid w:val="00C94707"/>
    <w:rsid w:val="00CE6D4C"/>
    <w:rsid w:val="00CF12AB"/>
    <w:rsid w:val="00CF24C4"/>
    <w:rsid w:val="00D03B4F"/>
    <w:rsid w:val="00D07BC6"/>
    <w:rsid w:val="00D1595D"/>
    <w:rsid w:val="00D16906"/>
    <w:rsid w:val="00D22BC6"/>
    <w:rsid w:val="00D560A4"/>
    <w:rsid w:val="00D719EB"/>
    <w:rsid w:val="00D72B21"/>
    <w:rsid w:val="00D82862"/>
    <w:rsid w:val="00D970BF"/>
    <w:rsid w:val="00DE19CE"/>
    <w:rsid w:val="00E110FD"/>
    <w:rsid w:val="00E33F4F"/>
    <w:rsid w:val="00E3455F"/>
    <w:rsid w:val="00E412E4"/>
    <w:rsid w:val="00E713D1"/>
    <w:rsid w:val="00EC3D12"/>
    <w:rsid w:val="00ED3710"/>
    <w:rsid w:val="00F174FB"/>
    <w:rsid w:val="00F41246"/>
    <w:rsid w:val="00FB1D8D"/>
    <w:rsid w:val="00FB44EF"/>
    <w:rsid w:val="00FD35EB"/>
    <w:rsid w:val="00FD728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3CB06"/>
  <w15:docId w15:val="{A647A1AA-C9CA-4D59-9755-CCBC15C2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4B8B"/>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68AA"/>
    <w:pPr>
      <w:spacing w:after="200" w:line="276" w:lineRule="auto"/>
      <w:ind w:left="720"/>
      <w:contextualSpacing/>
    </w:pPr>
    <w:rPr>
      <w:rFonts w:ascii="Calibri" w:eastAsia="Calibri" w:hAnsi="Calibri"/>
      <w:sz w:val="22"/>
      <w:szCs w:val="22"/>
      <w:lang w:eastAsia="en-US"/>
    </w:rPr>
  </w:style>
  <w:style w:type="character" w:styleId="Enfasigrassetto">
    <w:name w:val="Strong"/>
    <w:basedOn w:val="Carpredefinitoparagrafo"/>
    <w:uiPriority w:val="22"/>
    <w:qFormat/>
    <w:rsid w:val="007B0DDD"/>
    <w:rPr>
      <w:b/>
      <w:bCs/>
    </w:rPr>
  </w:style>
  <w:style w:type="paragraph" w:styleId="NormaleWeb">
    <w:name w:val="Normal (Web)"/>
    <w:basedOn w:val="Normale"/>
    <w:uiPriority w:val="99"/>
    <w:semiHidden/>
    <w:unhideWhenUsed/>
    <w:rsid w:val="007B0DDD"/>
    <w:pPr>
      <w:spacing w:after="150"/>
    </w:pPr>
    <w:rPr>
      <w:rFonts w:ascii="Times New Roman" w:eastAsia="Times New Roman" w:hAnsi="Times New Roman"/>
      <w:szCs w:val="24"/>
    </w:rPr>
  </w:style>
  <w:style w:type="character" w:styleId="Collegamentoipertestuale">
    <w:name w:val="Hyperlink"/>
    <w:basedOn w:val="Carpredefinitoparagrafo"/>
    <w:uiPriority w:val="99"/>
    <w:unhideWhenUsed/>
    <w:rsid w:val="008B20C6"/>
    <w:rPr>
      <w:color w:val="0563C1" w:themeColor="hyperlink"/>
      <w:u w:val="single"/>
    </w:rPr>
  </w:style>
  <w:style w:type="paragraph" w:styleId="Intestazione">
    <w:name w:val="header"/>
    <w:basedOn w:val="Normale"/>
    <w:link w:val="IntestazioneCarattere"/>
    <w:uiPriority w:val="99"/>
    <w:unhideWhenUsed/>
    <w:rsid w:val="00D07BC6"/>
    <w:pPr>
      <w:tabs>
        <w:tab w:val="center" w:pos="4819"/>
        <w:tab w:val="right" w:pos="9638"/>
      </w:tabs>
    </w:pPr>
  </w:style>
  <w:style w:type="character" w:customStyle="1" w:styleId="IntestazioneCarattere">
    <w:name w:val="Intestazione Carattere"/>
    <w:basedOn w:val="Carpredefinitoparagrafo"/>
    <w:link w:val="Intestazione"/>
    <w:uiPriority w:val="99"/>
    <w:rsid w:val="00D07BC6"/>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D07BC6"/>
    <w:pPr>
      <w:tabs>
        <w:tab w:val="center" w:pos="4819"/>
        <w:tab w:val="right" w:pos="9638"/>
      </w:tabs>
    </w:pPr>
  </w:style>
  <w:style w:type="character" w:customStyle="1" w:styleId="PidipaginaCarattere">
    <w:name w:val="Piè di pagina Carattere"/>
    <w:basedOn w:val="Carpredefinitoparagrafo"/>
    <w:link w:val="Pidipagina"/>
    <w:uiPriority w:val="99"/>
    <w:rsid w:val="00D07BC6"/>
    <w:rPr>
      <w:rFonts w:ascii="Times" w:eastAsia="Times" w:hAnsi="Times" w:cs="Times New Roman"/>
      <w:sz w:val="24"/>
      <w:szCs w:val="20"/>
      <w:lang w:eastAsia="it-IT"/>
    </w:rPr>
  </w:style>
  <w:style w:type="character" w:customStyle="1" w:styleId="ya-q-full-text">
    <w:name w:val="ya-q-full-text"/>
    <w:basedOn w:val="Carpredefinitoparagrafo"/>
    <w:rsid w:val="0096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8582">
      <w:bodyDiv w:val="1"/>
      <w:marLeft w:val="0"/>
      <w:marRight w:val="0"/>
      <w:marTop w:val="0"/>
      <w:marBottom w:val="0"/>
      <w:divBdr>
        <w:top w:val="none" w:sz="0" w:space="0" w:color="auto"/>
        <w:left w:val="none" w:sz="0" w:space="0" w:color="auto"/>
        <w:bottom w:val="none" w:sz="0" w:space="0" w:color="auto"/>
        <w:right w:val="none" w:sz="0" w:space="0" w:color="auto"/>
      </w:divBdr>
      <w:divsChild>
        <w:div w:id="1456170455">
          <w:marLeft w:val="0"/>
          <w:marRight w:val="0"/>
          <w:marTop w:val="0"/>
          <w:marBottom w:val="0"/>
          <w:divBdr>
            <w:top w:val="none" w:sz="0" w:space="0" w:color="auto"/>
            <w:left w:val="none" w:sz="0" w:space="0" w:color="auto"/>
            <w:bottom w:val="none" w:sz="0" w:space="0" w:color="auto"/>
            <w:right w:val="none" w:sz="0" w:space="0" w:color="auto"/>
          </w:divBdr>
          <w:divsChild>
            <w:div w:id="451676546">
              <w:marLeft w:val="0"/>
              <w:marRight w:val="0"/>
              <w:marTop w:val="0"/>
              <w:marBottom w:val="0"/>
              <w:divBdr>
                <w:top w:val="none" w:sz="0" w:space="0" w:color="auto"/>
                <w:left w:val="none" w:sz="0" w:space="0" w:color="auto"/>
                <w:bottom w:val="none" w:sz="0" w:space="0" w:color="auto"/>
                <w:right w:val="none" w:sz="0" w:space="0" w:color="auto"/>
              </w:divBdr>
              <w:divsChild>
                <w:div w:id="1386369634">
                  <w:marLeft w:val="0"/>
                  <w:marRight w:val="0"/>
                  <w:marTop w:val="0"/>
                  <w:marBottom w:val="0"/>
                  <w:divBdr>
                    <w:top w:val="none" w:sz="0" w:space="0" w:color="auto"/>
                    <w:left w:val="none" w:sz="0" w:space="0" w:color="auto"/>
                    <w:bottom w:val="none" w:sz="0" w:space="0" w:color="auto"/>
                    <w:right w:val="none" w:sz="0" w:space="0" w:color="auto"/>
                  </w:divBdr>
                  <w:divsChild>
                    <w:div w:id="1202934021">
                      <w:marLeft w:val="0"/>
                      <w:marRight w:val="0"/>
                      <w:marTop w:val="0"/>
                      <w:marBottom w:val="0"/>
                      <w:divBdr>
                        <w:top w:val="none" w:sz="0" w:space="0" w:color="auto"/>
                        <w:left w:val="none" w:sz="0" w:space="0" w:color="auto"/>
                        <w:bottom w:val="none" w:sz="0" w:space="0" w:color="auto"/>
                        <w:right w:val="none" w:sz="0" w:space="0" w:color="auto"/>
                      </w:divBdr>
                      <w:divsChild>
                        <w:div w:id="1288928110">
                          <w:marLeft w:val="0"/>
                          <w:marRight w:val="0"/>
                          <w:marTop w:val="0"/>
                          <w:marBottom w:val="0"/>
                          <w:divBdr>
                            <w:top w:val="none" w:sz="0" w:space="0" w:color="auto"/>
                            <w:left w:val="none" w:sz="0" w:space="0" w:color="auto"/>
                            <w:bottom w:val="none" w:sz="0" w:space="0" w:color="auto"/>
                            <w:right w:val="none" w:sz="0" w:space="0" w:color="auto"/>
                          </w:divBdr>
                          <w:divsChild>
                            <w:div w:id="183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466585">
      <w:bodyDiv w:val="1"/>
      <w:marLeft w:val="0"/>
      <w:marRight w:val="0"/>
      <w:marTop w:val="0"/>
      <w:marBottom w:val="0"/>
      <w:divBdr>
        <w:top w:val="none" w:sz="0" w:space="0" w:color="auto"/>
        <w:left w:val="none" w:sz="0" w:space="0" w:color="auto"/>
        <w:bottom w:val="none" w:sz="0" w:space="0" w:color="auto"/>
        <w:right w:val="none" w:sz="0" w:space="0" w:color="auto"/>
      </w:divBdr>
      <w:divsChild>
        <w:div w:id="2047943089">
          <w:marLeft w:val="0"/>
          <w:marRight w:val="0"/>
          <w:marTop w:val="0"/>
          <w:marBottom w:val="0"/>
          <w:divBdr>
            <w:top w:val="none" w:sz="0" w:space="0" w:color="auto"/>
            <w:left w:val="none" w:sz="0" w:space="0" w:color="auto"/>
            <w:bottom w:val="none" w:sz="0" w:space="0" w:color="auto"/>
            <w:right w:val="none" w:sz="0" w:space="0" w:color="auto"/>
          </w:divBdr>
          <w:divsChild>
            <w:div w:id="813525796">
              <w:marLeft w:val="0"/>
              <w:marRight w:val="0"/>
              <w:marTop w:val="0"/>
              <w:marBottom w:val="0"/>
              <w:divBdr>
                <w:top w:val="none" w:sz="0" w:space="0" w:color="auto"/>
                <w:left w:val="none" w:sz="0" w:space="0" w:color="auto"/>
                <w:bottom w:val="none" w:sz="0" w:space="0" w:color="auto"/>
                <w:right w:val="none" w:sz="0" w:space="0" w:color="auto"/>
              </w:divBdr>
              <w:divsChild>
                <w:div w:id="499928881">
                  <w:marLeft w:val="0"/>
                  <w:marRight w:val="0"/>
                  <w:marTop w:val="0"/>
                  <w:marBottom w:val="0"/>
                  <w:divBdr>
                    <w:top w:val="none" w:sz="0" w:space="0" w:color="auto"/>
                    <w:left w:val="none" w:sz="0" w:space="0" w:color="auto"/>
                    <w:bottom w:val="none" w:sz="0" w:space="0" w:color="auto"/>
                    <w:right w:val="none" w:sz="0" w:space="0" w:color="auto"/>
                  </w:divBdr>
                  <w:divsChild>
                    <w:div w:id="1748962015">
                      <w:marLeft w:val="0"/>
                      <w:marRight w:val="0"/>
                      <w:marTop w:val="0"/>
                      <w:marBottom w:val="0"/>
                      <w:divBdr>
                        <w:top w:val="none" w:sz="0" w:space="0" w:color="auto"/>
                        <w:left w:val="none" w:sz="0" w:space="0" w:color="auto"/>
                        <w:bottom w:val="none" w:sz="0" w:space="0" w:color="auto"/>
                        <w:right w:val="none" w:sz="0" w:space="0" w:color="auto"/>
                      </w:divBdr>
                      <w:divsChild>
                        <w:div w:id="1050688829">
                          <w:marLeft w:val="0"/>
                          <w:marRight w:val="0"/>
                          <w:marTop w:val="0"/>
                          <w:marBottom w:val="0"/>
                          <w:divBdr>
                            <w:top w:val="none" w:sz="0" w:space="0" w:color="auto"/>
                            <w:left w:val="none" w:sz="0" w:space="0" w:color="auto"/>
                            <w:bottom w:val="none" w:sz="0" w:space="0" w:color="auto"/>
                            <w:right w:val="none" w:sz="0" w:space="0" w:color="auto"/>
                          </w:divBdr>
                          <w:divsChild>
                            <w:div w:id="1917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16325">
      <w:bodyDiv w:val="1"/>
      <w:marLeft w:val="0"/>
      <w:marRight w:val="0"/>
      <w:marTop w:val="0"/>
      <w:marBottom w:val="0"/>
      <w:divBdr>
        <w:top w:val="none" w:sz="0" w:space="0" w:color="auto"/>
        <w:left w:val="none" w:sz="0" w:space="0" w:color="auto"/>
        <w:bottom w:val="none" w:sz="0" w:space="0" w:color="auto"/>
        <w:right w:val="none" w:sz="0" w:space="0" w:color="auto"/>
      </w:divBdr>
      <w:divsChild>
        <w:div w:id="320239822">
          <w:marLeft w:val="0"/>
          <w:marRight w:val="0"/>
          <w:marTop w:val="0"/>
          <w:marBottom w:val="0"/>
          <w:divBdr>
            <w:top w:val="none" w:sz="0" w:space="0" w:color="auto"/>
            <w:left w:val="none" w:sz="0" w:space="0" w:color="auto"/>
            <w:bottom w:val="none" w:sz="0" w:space="0" w:color="auto"/>
            <w:right w:val="none" w:sz="0" w:space="0" w:color="auto"/>
          </w:divBdr>
          <w:divsChild>
            <w:div w:id="1244726576">
              <w:marLeft w:val="0"/>
              <w:marRight w:val="0"/>
              <w:marTop w:val="0"/>
              <w:marBottom w:val="0"/>
              <w:divBdr>
                <w:top w:val="none" w:sz="0" w:space="0" w:color="auto"/>
                <w:left w:val="none" w:sz="0" w:space="0" w:color="auto"/>
                <w:bottom w:val="none" w:sz="0" w:space="0" w:color="auto"/>
                <w:right w:val="none" w:sz="0" w:space="0" w:color="auto"/>
              </w:divBdr>
              <w:divsChild>
                <w:div w:id="1196116282">
                  <w:marLeft w:val="0"/>
                  <w:marRight w:val="0"/>
                  <w:marTop w:val="0"/>
                  <w:marBottom w:val="0"/>
                  <w:divBdr>
                    <w:top w:val="none" w:sz="0" w:space="0" w:color="auto"/>
                    <w:left w:val="none" w:sz="0" w:space="0" w:color="auto"/>
                    <w:bottom w:val="none" w:sz="0" w:space="0" w:color="auto"/>
                    <w:right w:val="none" w:sz="0" w:space="0" w:color="auto"/>
                  </w:divBdr>
                  <w:divsChild>
                    <w:div w:id="1149444704">
                      <w:marLeft w:val="0"/>
                      <w:marRight w:val="0"/>
                      <w:marTop w:val="0"/>
                      <w:marBottom w:val="0"/>
                      <w:divBdr>
                        <w:top w:val="none" w:sz="0" w:space="0" w:color="auto"/>
                        <w:left w:val="none" w:sz="0" w:space="0" w:color="auto"/>
                        <w:bottom w:val="none" w:sz="0" w:space="0" w:color="auto"/>
                        <w:right w:val="none" w:sz="0" w:space="0" w:color="auto"/>
                      </w:divBdr>
                      <w:divsChild>
                        <w:div w:id="1274707238">
                          <w:marLeft w:val="0"/>
                          <w:marRight w:val="0"/>
                          <w:marTop w:val="0"/>
                          <w:marBottom w:val="0"/>
                          <w:divBdr>
                            <w:top w:val="none" w:sz="0" w:space="0" w:color="auto"/>
                            <w:left w:val="none" w:sz="0" w:space="0" w:color="auto"/>
                            <w:bottom w:val="none" w:sz="0" w:space="0" w:color="auto"/>
                            <w:right w:val="none" w:sz="0" w:space="0" w:color="auto"/>
                          </w:divBdr>
                          <w:divsChild>
                            <w:div w:id="1745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859690">
      <w:bodyDiv w:val="1"/>
      <w:marLeft w:val="0"/>
      <w:marRight w:val="0"/>
      <w:marTop w:val="0"/>
      <w:marBottom w:val="0"/>
      <w:divBdr>
        <w:top w:val="none" w:sz="0" w:space="0" w:color="auto"/>
        <w:left w:val="none" w:sz="0" w:space="0" w:color="auto"/>
        <w:bottom w:val="none" w:sz="0" w:space="0" w:color="auto"/>
        <w:right w:val="none" w:sz="0" w:space="0" w:color="auto"/>
      </w:divBdr>
      <w:divsChild>
        <w:div w:id="82411009">
          <w:marLeft w:val="0"/>
          <w:marRight w:val="0"/>
          <w:marTop w:val="0"/>
          <w:marBottom w:val="0"/>
          <w:divBdr>
            <w:top w:val="none" w:sz="0" w:space="0" w:color="auto"/>
            <w:left w:val="none" w:sz="0" w:space="0" w:color="auto"/>
            <w:bottom w:val="none" w:sz="0" w:space="0" w:color="auto"/>
            <w:right w:val="none" w:sz="0" w:space="0" w:color="auto"/>
          </w:divBdr>
          <w:divsChild>
            <w:div w:id="761687982">
              <w:marLeft w:val="0"/>
              <w:marRight w:val="0"/>
              <w:marTop w:val="0"/>
              <w:marBottom w:val="0"/>
              <w:divBdr>
                <w:top w:val="none" w:sz="0" w:space="0" w:color="auto"/>
                <w:left w:val="none" w:sz="0" w:space="0" w:color="auto"/>
                <w:bottom w:val="none" w:sz="0" w:space="0" w:color="auto"/>
                <w:right w:val="none" w:sz="0" w:space="0" w:color="auto"/>
              </w:divBdr>
              <w:divsChild>
                <w:div w:id="328213237">
                  <w:marLeft w:val="0"/>
                  <w:marRight w:val="0"/>
                  <w:marTop w:val="0"/>
                  <w:marBottom w:val="0"/>
                  <w:divBdr>
                    <w:top w:val="none" w:sz="0" w:space="0" w:color="auto"/>
                    <w:left w:val="none" w:sz="0" w:space="0" w:color="auto"/>
                    <w:bottom w:val="none" w:sz="0" w:space="0" w:color="auto"/>
                    <w:right w:val="none" w:sz="0" w:space="0" w:color="auto"/>
                  </w:divBdr>
                  <w:divsChild>
                    <w:div w:id="1205144881">
                      <w:marLeft w:val="0"/>
                      <w:marRight w:val="0"/>
                      <w:marTop w:val="0"/>
                      <w:marBottom w:val="0"/>
                      <w:divBdr>
                        <w:top w:val="none" w:sz="0" w:space="0" w:color="auto"/>
                        <w:left w:val="none" w:sz="0" w:space="0" w:color="auto"/>
                        <w:bottom w:val="none" w:sz="0" w:space="0" w:color="auto"/>
                        <w:right w:val="none" w:sz="0" w:space="0" w:color="auto"/>
                      </w:divBdr>
                      <w:divsChild>
                        <w:div w:id="2022392785">
                          <w:marLeft w:val="0"/>
                          <w:marRight w:val="0"/>
                          <w:marTop w:val="0"/>
                          <w:marBottom w:val="0"/>
                          <w:divBdr>
                            <w:top w:val="none" w:sz="0" w:space="0" w:color="auto"/>
                            <w:left w:val="none" w:sz="0" w:space="0" w:color="auto"/>
                            <w:bottom w:val="none" w:sz="0" w:space="0" w:color="auto"/>
                            <w:right w:val="none" w:sz="0" w:space="0" w:color="auto"/>
                          </w:divBdr>
                          <w:divsChild>
                            <w:div w:id="11342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739342">
      <w:bodyDiv w:val="1"/>
      <w:marLeft w:val="0"/>
      <w:marRight w:val="0"/>
      <w:marTop w:val="0"/>
      <w:marBottom w:val="0"/>
      <w:divBdr>
        <w:top w:val="none" w:sz="0" w:space="0" w:color="auto"/>
        <w:left w:val="none" w:sz="0" w:space="0" w:color="auto"/>
        <w:bottom w:val="none" w:sz="0" w:space="0" w:color="auto"/>
        <w:right w:val="none" w:sz="0" w:space="0" w:color="auto"/>
      </w:divBdr>
      <w:divsChild>
        <w:div w:id="1727608279">
          <w:marLeft w:val="0"/>
          <w:marRight w:val="0"/>
          <w:marTop w:val="0"/>
          <w:marBottom w:val="0"/>
          <w:divBdr>
            <w:top w:val="none" w:sz="0" w:space="0" w:color="auto"/>
            <w:left w:val="none" w:sz="0" w:space="0" w:color="auto"/>
            <w:bottom w:val="none" w:sz="0" w:space="0" w:color="auto"/>
            <w:right w:val="none" w:sz="0" w:space="0" w:color="auto"/>
          </w:divBdr>
          <w:divsChild>
            <w:div w:id="354355170">
              <w:marLeft w:val="0"/>
              <w:marRight w:val="0"/>
              <w:marTop w:val="0"/>
              <w:marBottom w:val="0"/>
              <w:divBdr>
                <w:top w:val="none" w:sz="0" w:space="0" w:color="auto"/>
                <w:left w:val="none" w:sz="0" w:space="0" w:color="auto"/>
                <w:bottom w:val="none" w:sz="0" w:space="0" w:color="auto"/>
                <w:right w:val="none" w:sz="0" w:space="0" w:color="auto"/>
              </w:divBdr>
              <w:divsChild>
                <w:div w:id="467280825">
                  <w:marLeft w:val="0"/>
                  <w:marRight w:val="0"/>
                  <w:marTop w:val="0"/>
                  <w:marBottom w:val="0"/>
                  <w:divBdr>
                    <w:top w:val="none" w:sz="0" w:space="0" w:color="auto"/>
                    <w:left w:val="none" w:sz="0" w:space="0" w:color="auto"/>
                    <w:bottom w:val="none" w:sz="0" w:space="0" w:color="auto"/>
                    <w:right w:val="none" w:sz="0" w:space="0" w:color="auto"/>
                  </w:divBdr>
                  <w:divsChild>
                    <w:div w:id="1702435342">
                      <w:marLeft w:val="0"/>
                      <w:marRight w:val="0"/>
                      <w:marTop w:val="0"/>
                      <w:marBottom w:val="0"/>
                      <w:divBdr>
                        <w:top w:val="none" w:sz="0" w:space="0" w:color="auto"/>
                        <w:left w:val="none" w:sz="0" w:space="0" w:color="auto"/>
                        <w:bottom w:val="none" w:sz="0" w:space="0" w:color="auto"/>
                        <w:right w:val="none" w:sz="0" w:space="0" w:color="auto"/>
                      </w:divBdr>
                      <w:divsChild>
                        <w:div w:id="2018194872">
                          <w:marLeft w:val="0"/>
                          <w:marRight w:val="0"/>
                          <w:marTop w:val="0"/>
                          <w:marBottom w:val="0"/>
                          <w:divBdr>
                            <w:top w:val="none" w:sz="0" w:space="0" w:color="auto"/>
                            <w:left w:val="none" w:sz="0" w:space="0" w:color="auto"/>
                            <w:bottom w:val="none" w:sz="0" w:space="0" w:color="auto"/>
                            <w:right w:val="none" w:sz="0" w:space="0" w:color="auto"/>
                          </w:divBdr>
                          <w:divsChild>
                            <w:div w:id="1384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08120">
      <w:bodyDiv w:val="1"/>
      <w:marLeft w:val="0"/>
      <w:marRight w:val="0"/>
      <w:marTop w:val="0"/>
      <w:marBottom w:val="0"/>
      <w:divBdr>
        <w:top w:val="none" w:sz="0" w:space="0" w:color="auto"/>
        <w:left w:val="none" w:sz="0" w:space="0" w:color="auto"/>
        <w:bottom w:val="none" w:sz="0" w:space="0" w:color="auto"/>
        <w:right w:val="none" w:sz="0" w:space="0" w:color="auto"/>
      </w:divBdr>
      <w:divsChild>
        <w:div w:id="388652190">
          <w:marLeft w:val="0"/>
          <w:marRight w:val="0"/>
          <w:marTop w:val="0"/>
          <w:marBottom w:val="0"/>
          <w:divBdr>
            <w:top w:val="none" w:sz="0" w:space="0" w:color="auto"/>
            <w:left w:val="none" w:sz="0" w:space="0" w:color="auto"/>
            <w:bottom w:val="none" w:sz="0" w:space="0" w:color="auto"/>
            <w:right w:val="none" w:sz="0" w:space="0" w:color="auto"/>
          </w:divBdr>
          <w:divsChild>
            <w:div w:id="1421413584">
              <w:marLeft w:val="0"/>
              <w:marRight w:val="0"/>
              <w:marTop w:val="0"/>
              <w:marBottom w:val="0"/>
              <w:divBdr>
                <w:top w:val="none" w:sz="0" w:space="0" w:color="auto"/>
                <w:left w:val="none" w:sz="0" w:space="0" w:color="auto"/>
                <w:bottom w:val="none" w:sz="0" w:space="0" w:color="auto"/>
                <w:right w:val="none" w:sz="0" w:space="0" w:color="auto"/>
              </w:divBdr>
              <w:divsChild>
                <w:div w:id="916015528">
                  <w:marLeft w:val="0"/>
                  <w:marRight w:val="0"/>
                  <w:marTop w:val="0"/>
                  <w:marBottom w:val="0"/>
                  <w:divBdr>
                    <w:top w:val="none" w:sz="0" w:space="0" w:color="auto"/>
                    <w:left w:val="none" w:sz="0" w:space="0" w:color="auto"/>
                    <w:bottom w:val="none" w:sz="0" w:space="0" w:color="auto"/>
                    <w:right w:val="none" w:sz="0" w:space="0" w:color="auto"/>
                  </w:divBdr>
                  <w:divsChild>
                    <w:div w:id="774055226">
                      <w:marLeft w:val="0"/>
                      <w:marRight w:val="0"/>
                      <w:marTop w:val="0"/>
                      <w:marBottom w:val="0"/>
                      <w:divBdr>
                        <w:top w:val="none" w:sz="0" w:space="0" w:color="auto"/>
                        <w:left w:val="none" w:sz="0" w:space="0" w:color="auto"/>
                        <w:bottom w:val="none" w:sz="0" w:space="0" w:color="auto"/>
                        <w:right w:val="none" w:sz="0" w:space="0" w:color="auto"/>
                      </w:divBdr>
                      <w:divsChild>
                        <w:div w:id="598559684">
                          <w:marLeft w:val="0"/>
                          <w:marRight w:val="0"/>
                          <w:marTop w:val="0"/>
                          <w:marBottom w:val="0"/>
                          <w:divBdr>
                            <w:top w:val="none" w:sz="0" w:space="0" w:color="auto"/>
                            <w:left w:val="none" w:sz="0" w:space="0" w:color="auto"/>
                            <w:bottom w:val="none" w:sz="0" w:space="0" w:color="auto"/>
                            <w:right w:val="none" w:sz="0" w:space="0" w:color="auto"/>
                          </w:divBdr>
                          <w:divsChild>
                            <w:div w:id="20701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1194">
      <w:bodyDiv w:val="1"/>
      <w:marLeft w:val="0"/>
      <w:marRight w:val="0"/>
      <w:marTop w:val="0"/>
      <w:marBottom w:val="0"/>
      <w:divBdr>
        <w:top w:val="none" w:sz="0" w:space="0" w:color="auto"/>
        <w:left w:val="none" w:sz="0" w:space="0" w:color="auto"/>
        <w:bottom w:val="none" w:sz="0" w:space="0" w:color="auto"/>
        <w:right w:val="none" w:sz="0" w:space="0" w:color="auto"/>
      </w:divBdr>
      <w:divsChild>
        <w:div w:id="1895390590">
          <w:marLeft w:val="0"/>
          <w:marRight w:val="0"/>
          <w:marTop w:val="0"/>
          <w:marBottom w:val="0"/>
          <w:divBdr>
            <w:top w:val="none" w:sz="0" w:space="0" w:color="auto"/>
            <w:left w:val="none" w:sz="0" w:space="0" w:color="auto"/>
            <w:bottom w:val="none" w:sz="0" w:space="0" w:color="auto"/>
            <w:right w:val="none" w:sz="0" w:space="0" w:color="auto"/>
          </w:divBdr>
          <w:divsChild>
            <w:div w:id="1586954700">
              <w:marLeft w:val="0"/>
              <w:marRight w:val="0"/>
              <w:marTop w:val="0"/>
              <w:marBottom w:val="0"/>
              <w:divBdr>
                <w:top w:val="none" w:sz="0" w:space="0" w:color="auto"/>
                <w:left w:val="none" w:sz="0" w:space="0" w:color="auto"/>
                <w:bottom w:val="none" w:sz="0" w:space="0" w:color="auto"/>
                <w:right w:val="none" w:sz="0" w:space="0" w:color="auto"/>
              </w:divBdr>
              <w:divsChild>
                <w:div w:id="879174507">
                  <w:marLeft w:val="0"/>
                  <w:marRight w:val="0"/>
                  <w:marTop w:val="0"/>
                  <w:marBottom w:val="0"/>
                  <w:divBdr>
                    <w:top w:val="none" w:sz="0" w:space="0" w:color="auto"/>
                    <w:left w:val="none" w:sz="0" w:space="0" w:color="auto"/>
                    <w:bottom w:val="none" w:sz="0" w:space="0" w:color="auto"/>
                    <w:right w:val="none" w:sz="0" w:space="0" w:color="auto"/>
                  </w:divBdr>
                  <w:divsChild>
                    <w:div w:id="1004554640">
                      <w:marLeft w:val="0"/>
                      <w:marRight w:val="0"/>
                      <w:marTop w:val="0"/>
                      <w:marBottom w:val="0"/>
                      <w:divBdr>
                        <w:top w:val="none" w:sz="0" w:space="0" w:color="auto"/>
                        <w:left w:val="none" w:sz="0" w:space="0" w:color="auto"/>
                        <w:bottom w:val="none" w:sz="0" w:space="0" w:color="auto"/>
                        <w:right w:val="none" w:sz="0" w:space="0" w:color="auto"/>
                      </w:divBdr>
                      <w:divsChild>
                        <w:div w:id="156308870">
                          <w:marLeft w:val="0"/>
                          <w:marRight w:val="0"/>
                          <w:marTop w:val="0"/>
                          <w:marBottom w:val="0"/>
                          <w:divBdr>
                            <w:top w:val="none" w:sz="0" w:space="0" w:color="auto"/>
                            <w:left w:val="none" w:sz="0" w:space="0" w:color="auto"/>
                            <w:bottom w:val="none" w:sz="0" w:space="0" w:color="auto"/>
                            <w:right w:val="none" w:sz="0" w:space="0" w:color="auto"/>
                          </w:divBdr>
                          <w:divsChild>
                            <w:div w:id="13127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343195">
      <w:bodyDiv w:val="1"/>
      <w:marLeft w:val="0"/>
      <w:marRight w:val="0"/>
      <w:marTop w:val="0"/>
      <w:marBottom w:val="0"/>
      <w:divBdr>
        <w:top w:val="none" w:sz="0" w:space="0" w:color="auto"/>
        <w:left w:val="none" w:sz="0" w:space="0" w:color="auto"/>
        <w:bottom w:val="none" w:sz="0" w:space="0" w:color="auto"/>
        <w:right w:val="none" w:sz="0" w:space="0" w:color="auto"/>
      </w:divBdr>
      <w:divsChild>
        <w:div w:id="518663627">
          <w:marLeft w:val="0"/>
          <w:marRight w:val="0"/>
          <w:marTop w:val="0"/>
          <w:marBottom w:val="0"/>
          <w:divBdr>
            <w:top w:val="none" w:sz="0" w:space="0" w:color="auto"/>
            <w:left w:val="none" w:sz="0" w:space="0" w:color="auto"/>
            <w:bottom w:val="none" w:sz="0" w:space="0" w:color="auto"/>
            <w:right w:val="none" w:sz="0" w:space="0" w:color="auto"/>
          </w:divBdr>
          <w:divsChild>
            <w:div w:id="2117828397">
              <w:marLeft w:val="0"/>
              <w:marRight w:val="0"/>
              <w:marTop w:val="0"/>
              <w:marBottom w:val="0"/>
              <w:divBdr>
                <w:top w:val="none" w:sz="0" w:space="0" w:color="auto"/>
                <w:left w:val="none" w:sz="0" w:space="0" w:color="auto"/>
                <w:bottom w:val="none" w:sz="0" w:space="0" w:color="auto"/>
                <w:right w:val="none" w:sz="0" w:space="0" w:color="auto"/>
              </w:divBdr>
              <w:divsChild>
                <w:div w:id="1618100338">
                  <w:marLeft w:val="0"/>
                  <w:marRight w:val="0"/>
                  <w:marTop w:val="0"/>
                  <w:marBottom w:val="0"/>
                  <w:divBdr>
                    <w:top w:val="none" w:sz="0" w:space="0" w:color="auto"/>
                    <w:left w:val="none" w:sz="0" w:space="0" w:color="auto"/>
                    <w:bottom w:val="none" w:sz="0" w:space="0" w:color="auto"/>
                    <w:right w:val="none" w:sz="0" w:space="0" w:color="auto"/>
                  </w:divBdr>
                  <w:divsChild>
                    <w:div w:id="178812068">
                      <w:marLeft w:val="0"/>
                      <w:marRight w:val="0"/>
                      <w:marTop w:val="0"/>
                      <w:marBottom w:val="0"/>
                      <w:divBdr>
                        <w:top w:val="none" w:sz="0" w:space="0" w:color="auto"/>
                        <w:left w:val="none" w:sz="0" w:space="0" w:color="auto"/>
                        <w:bottom w:val="none" w:sz="0" w:space="0" w:color="auto"/>
                        <w:right w:val="none" w:sz="0" w:space="0" w:color="auto"/>
                      </w:divBdr>
                      <w:divsChild>
                        <w:div w:id="1972902173">
                          <w:marLeft w:val="0"/>
                          <w:marRight w:val="0"/>
                          <w:marTop w:val="0"/>
                          <w:marBottom w:val="0"/>
                          <w:divBdr>
                            <w:top w:val="none" w:sz="0" w:space="0" w:color="auto"/>
                            <w:left w:val="none" w:sz="0" w:space="0" w:color="auto"/>
                            <w:bottom w:val="none" w:sz="0" w:space="0" w:color="auto"/>
                            <w:right w:val="none" w:sz="0" w:space="0" w:color="auto"/>
                          </w:divBdr>
                          <w:divsChild>
                            <w:div w:id="1254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37372">
      <w:bodyDiv w:val="1"/>
      <w:marLeft w:val="0"/>
      <w:marRight w:val="0"/>
      <w:marTop w:val="0"/>
      <w:marBottom w:val="0"/>
      <w:divBdr>
        <w:top w:val="none" w:sz="0" w:space="0" w:color="auto"/>
        <w:left w:val="none" w:sz="0" w:space="0" w:color="auto"/>
        <w:bottom w:val="none" w:sz="0" w:space="0" w:color="auto"/>
        <w:right w:val="none" w:sz="0" w:space="0" w:color="auto"/>
      </w:divBdr>
      <w:divsChild>
        <w:div w:id="978415170">
          <w:marLeft w:val="0"/>
          <w:marRight w:val="0"/>
          <w:marTop w:val="0"/>
          <w:marBottom w:val="0"/>
          <w:divBdr>
            <w:top w:val="none" w:sz="0" w:space="0" w:color="auto"/>
            <w:left w:val="none" w:sz="0" w:space="0" w:color="auto"/>
            <w:bottom w:val="none" w:sz="0" w:space="0" w:color="auto"/>
            <w:right w:val="none" w:sz="0" w:space="0" w:color="auto"/>
          </w:divBdr>
          <w:divsChild>
            <w:div w:id="1220702167">
              <w:marLeft w:val="0"/>
              <w:marRight w:val="0"/>
              <w:marTop w:val="0"/>
              <w:marBottom w:val="0"/>
              <w:divBdr>
                <w:top w:val="none" w:sz="0" w:space="0" w:color="auto"/>
                <w:left w:val="none" w:sz="0" w:space="0" w:color="auto"/>
                <w:bottom w:val="none" w:sz="0" w:space="0" w:color="auto"/>
                <w:right w:val="none" w:sz="0" w:space="0" w:color="auto"/>
              </w:divBdr>
              <w:divsChild>
                <w:div w:id="1854103147">
                  <w:marLeft w:val="0"/>
                  <w:marRight w:val="0"/>
                  <w:marTop w:val="0"/>
                  <w:marBottom w:val="0"/>
                  <w:divBdr>
                    <w:top w:val="none" w:sz="0" w:space="0" w:color="auto"/>
                    <w:left w:val="none" w:sz="0" w:space="0" w:color="auto"/>
                    <w:bottom w:val="none" w:sz="0" w:space="0" w:color="auto"/>
                    <w:right w:val="none" w:sz="0" w:space="0" w:color="auto"/>
                  </w:divBdr>
                  <w:divsChild>
                    <w:div w:id="1091855770">
                      <w:marLeft w:val="0"/>
                      <w:marRight w:val="0"/>
                      <w:marTop w:val="0"/>
                      <w:marBottom w:val="0"/>
                      <w:divBdr>
                        <w:top w:val="none" w:sz="0" w:space="0" w:color="auto"/>
                        <w:left w:val="none" w:sz="0" w:space="0" w:color="auto"/>
                        <w:bottom w:val="none" w:sz="0" w:space="0" w:color="auto"/>
                        <w:right w:val="none" w:sz="0" w:space="0" w:color="auto"/>
                      </w:divBdr>
                      <w:divsChild>
                        <w:div w:id="477916676">
                          <w:marLeft w:val="0"/>
                          <w:marRight w:val="0"/>
                          <w:marTop w:val="0"/>
                          <w:marBottom w:val="0"/>
                          <w:divBdr>
                            <w:top w:val="none" w:sz="0" w:space="0" w:color="auto"/>
                            <w:left w:val="none" w:sz="0" w:space="0" w:color="auto"/>
                            <w:bottom w:val="none" w:sz="0" w:space="0" w:color="auto"/>
                            <w:right w:val="none" w:sz="0" w:space="0" w:color="auto"/>
                          </w:divBdr>
                          <w:divsChild>
                            <w:div w:id="480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AC171-F20C-4C1A-8493-4B60BD1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1801</Words>
  <Characters>10271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Marco Gelo</cp:lastModifiedBy>
  <cp:revision>2</cp:revision>
  <dcterms:created xsi:type="dcterms:W3CDTF">2021-06-04T10:35:00Z</dcterms:created>
  <dcterms:modified xsi:type="dcterms:W3CDTF">2024-01-25T11:47:00Z</dcterms:modified>
</cp:coreProperties>
</file>